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FB" w:rsidRPr="003221C8" w:rsidRDefault="000E0251" w:rsidP="00F472C4">
      <w:pPr>
        <w:jc w:val="both"/>
      </w:pPr>
      <w:bookmarkStart w:id="0" w:name="OLE_LINK1"/>
      <w:bookmarkStart w:id="1" w:name="OLE_LINK2"/>
      <w:bookmarkStart w:id="2" w:name="_GoBack"/>
      <w:bookmarkEnd w:id="2"/>
      <w:r w:rsidRPr="003221C8">
        <w:t xml:space="preserve">To evaluate interviewed applicants for a position, hiring supervisors use the interview evaluation matrix.  This matrix is designed to </w:t>
      </w:r>
      <w:r w:rsidR="00F472C4" w:rsidRPr="003221C8">
        <w:t xml:space="preserve">rate the interviewees and </w:t>
      </w:r>
      <w:r w:rsidRPr="003221C8">
        <w:t xml:space="preserve">identify the </w:t>
      </w:r>
      <w:r w:rsidR="00F472C4" w:rsidRPr="003221C8">
        <w:t>top candidate for the position</w:t>
      </w:r>
      <w:r w:rsidR="00C577FB" w:rsidRPr="003221C8">
        <w:t>, based upon information obtain</w:t>
      </w:r>
      <w:r w:rsidR="003221C8" w:rsidRPr="003221C8">
        <w:t>ed</w:t>
      </w:r>
      <w:r w:rsidR="00C577FB" w:rsidRPr="003221C8">
        <w:t xml:space="preserve"> from the application</w:t>
      </w:r>
      <w:r w:rsidR="00EF405B">
        <w:t>s</w:t>
      </w:r>
      <w:r w:rsidR="00C577FB" w:rsidRPr="003221C8">
        <w:t xml:space="preserve"> and interview</w:t>
      </w:r>
      <w:r w:rsidR="00EF405B">
        <w:t>s</w:t>
      </w:r>
      <w:r w:rsidR="00F472C4" w:rsidRPr="003221C8">
        <w:t>.</w:t>
      </w:r>
      <w:r w:rsidR="00EF405B">
        <w:t xml:space="preserve">  Hiring supervisors may elect to have one or two levels of interviews depending upon the position and the applicant pool size.</w:t>
      </w:r>
      <w:r w:rsidR="00C577FB" w:rsidRPr="003221C8">
        <w:t xml:space="preserve">  To use the matrix </w:t>
      </w:r>
      <w:r w:rsidR="00956EEC" w:rsidRPr="003221C8">
        <w:t xml:space="preserve">properly </w:t>
      </w:r>
      <w:r w:rsidR="003221C8" w:rsidRPr="003221C8">
        <w:t>follow</w:t>
      </w:r>
      <w:r w:rsidR="00956EEC">
        <w:t xml:space="preserve"> these</w:t>
      </w:r>
      <w:r w:rsidR="00C577FB" w:rsidRPr="003221C8">
        <w:t xml:space="preserve"> steps</w:t>
      </w:r>
      <w:r w:rsidR="00956EEC">
        <w:t xml:space="preserve">.  </w:t>
      </w:r>
    </w:p>
    <w:p w:rsidR="00C577FB" w:rsidRDefault="00C577FB" w:rsidP="00F472C4">
      <w:pPr>
        <w:jc w:val="both"/>
      </w:pPr>
    </w:p>
    <w:p w:rsidR="00371137" w:rsidRDefault="00371137" w:rsidP="00B86495">
      <w:pPr>
        <w:jc w:val="both"/>
      </w:pPr>
      <w:r w:rsidRPr="00371137">
        <w:rPr>
          <w:u w:val="single"/>
        </w:rPr>
        <w:t>First Level of Interviews</w:t>
      </w:r>
    </w:p>
    <w:p w:rsidR="00371137" w:rsidRPr="00371137" w:rsidRDefault="00371137" w:rsidP="00371137">
      <w:pPr>
        <w:ind w:firstLine="360"/>
        <w:jc w:val="both"/>
      </w:pPr>
    </w:p>
    <w:p w:rsidR="00C577FB" w:rsidRPr="003221C8" w:rsidRDefault="00C577FB" w:rsidP="00C577FB">
      <w:pPr>
        <w:numPr>
          <w:ilvl w:val="0"/>
          <w:numId w:val="1"/>
        </w:numPr>
        <w:jc w:val="both"/>
      </w:pPr>
      <w:r w:rsidRPr="003221C8">
        <w:rPr>
          <w:b/>
        </w:rPr>
        <w:t>Enter the applicants to be interviewed and the panel members into the matrix.</w:t>
      </w:r>
      <w:r w:rsidRPr="003221C8">
        <w:t xml:space="preserve">  Make sure the same panel members are used and same interview questions asked for all interviews and the results are documented.</w:t>
      </w:r>
      <w:r w:rsidR="00FA2A88" w:rsidRPr="003221C8">
        <w:t xml:space="preserve">  </w:t>
      </w:r>
      <w:r w:rsidR="00FA2A88" w:rsidRPr="003221C8">
        <w:rPr>
          <w:i/>
        </w:rPr>
        <w:t xml:space="preserve">[Note: This is critical to ensuring EEO compliance and properly documenting </w:t>
      </w:r>
      <w:r w:rsidR="00956EEC">
        <w:rPr>
          <w:i/>
        </w:rPr>
        <w:t xml:space="preserve">the </w:t>
      </w:r>
      <w:r w:rsidR="00FA2A88" w:rsidRPr="003221C8">
        <w:rPr>
          <w:i/>
        </w:rPr>
        <w:t xml:space="preserve">basis for </w:t>
      </w:r>
      <w:r w:rsidR="00956EEC">
        <w:rPr>
          <w:i/>
        </w:rPr>
        <w:t xml:space="preserve">the </w:t>
      </w:r>
      <w:r w:rsidR="00FA2A88" w:rsidRPr="003221C8">
        <w:rPr>
          <w:i/>
        </w:rPr>
        <w:t>selected applicant.]</w:t>
      </w:r>
    </w:p>
    <w:p w:rsidR="006A3D29" w:rsidRPr="003221C8" w:rsidRDefault="006A3D29" w:rsidP="006A3D29">
      <w:pPr>
        <w:ind w:left="720"/>
        <w:jc w:val="both"/>
      </w:pPr>
    </w:p>
    <w:p w:rsidR="006A3D29" w:rsidRPr="003221C8" w:rsidRDefault="00C577FB" w:rsidP="006A3D29">
      <w:pPr>
        <w:numPr>
          <w:ilvl w:val="0"/>
          <w:numId w:val="1"/>
        </w:numPr>
        <w:jc w:val="both"/>
      </w:pPr>
      <w:r w:rsidRPr="003221C8">
        <w:rPr>
          <w:b/>
        </w:rPr>
        <w:t xml:space="preserve">Have each panel member rank </w:t>
      </w:r>
      <w:r w:rsidR="009A421B" w:rsidRPr="003221C8">
        <w:rPr>
          <w:b/>
        </w:rPr>
        <w:t xml:space="preserve">order the </w:t>
      </w:r>
      <w:r w:rsidRPr="003221C8">
        <w:rPr>
          <w:b/>
        </w:rPr>
        <w:t xml:space="preserve">interviewed </w:t>
      </w:r>
      <w:r w:rsidR="009A421B" w:rsidRPr="003221C8">
        <w:rPr>
          <w:b/>
        </w:rPr>
        <w:t>applicants using a scale that depends upon the number of applicants interviewed.</w:t>
      </w:r>
      <w:r w:rsidR="009A421B" w:rsidRPr="003221C8">
        <w:t xml:space="preserve">  For example, if six applicants are interviewed</w:t>
      </w:r>
      <w:r w:rsidR="00956EEC">
        <w:t>,</w:t>
      </w:r>
      <w:r w:rsidR="009A421B" w:rsidRPr="003221C8">
        <w:t xml:space="preserve"> then each panel member ranks the candidates from </w:t>
      </w:r>
      <w:proofErr w:type="gramStart"/>
      <w:r w:rsidR="009A421B" w:rsidRPr="003221C8">
        <w:t>1</w:t>
      </w:r>
      <w:proofErr w:type="gramEnd"/>
      <w:r w:rsidR="009A421B" w:rsidRPr="003221C8">
        <w:t xml:space="preserve"> to 6, with </w:t>
      </w:r>
      <w:r w:rsidR="00AF7911" w:rsidRPr="003221C8">
        <w:t>1</w:t>
      </w:r>
      <w:r w:rsidR="009A421B" w:rsidRPr="003221C8">
        <w:t xml:space="preserve"> </w:t>
      </w:r>
      <w:r w:rsidR="00AF7911" w:rsidRPr="003221C8">
        <w:t>representing</w:t>
      </w:r>
      <w:r w:rsidR="009A421B" w:rsidRPr="003221C8">
        <w:t xml:space="preserve"> the best candidate in the opinion of that panel member.</w:t>
      </w:r>
      <w:r w:rsidR="006A3D29" w:rsidRPr="003221C8">
        <w:t xml:space="preserve">  If two candidates are deemed equal by a panel member, they should each be assigned an equal value representing the average of the two position rankings.  </w:t>
      </w:r>
      <w:r w:rsidR="003221C8">
        <w:t>E</w:t>
      </w:r>
      <w:r w:rsidR="006A3D29" w:rsidRPr="003221C8">
        <w:t>xample</w:t>
      </w:r>
      <w:r w:rsidR="003221C8">
        <w:t>:  T</w:t>
      </w:r>
      <w:r w:rsidR="006A3D29" w:rsidRPr="003221C8">
        <w:t xml:space="preserve">he top two candidates are deemed equal, </w:t>
      </w:r>
      <w:r w:rsidR="003221C8">
        <w:t>so</w:t>
      </w:r>
      <w:r w:rsidR="006A3D29" w:rsidRPr="003221C8">
        <w:t xml:space="preserve"> each would be assigned a ranking of 1.5.  [(1 +2) </w:t>
      </w:r>
      <w:r w:rsidR="003221C8">
        <w:t>÷</w:t>
      </w:r>
      <w:r w:rsidR="006A3D29" w:rsidRPr="003221C8">
        <w:t xml:space="preserve"> 2 = 1.5].  </w:t>
      </w:r>
    </w:p>
    <w:p w:rsidR="006A3D29" w:rsidRPr="003221C8" w:rsidRDefault="006A3D29" w:rsidP="006A3D29">
      <w:pPr>
        <w:jc w:val="both"/>
      </w:pPr>
    </w:p>
    <w:p w:rsidR="00990641" w:rsidRPr="003221C8" w:rsidRDefault="00990641" w:rsidP="006A3D29">
      <w:pPr>
        <w:numPr>
          <w:ilvl w:val="0"/>
          <w:numId w:val="1"/>
        </w:numPr>
        <w:jc w:val="both"/>
      </w:pPr>
      <w:r w:rsidRPr="003221C8">
        <w:rPr>
          <w:b/>
        </w:rPr>
        <w:t xml:space="preserve">Enter each panel member’s rankings into the </w:t>
      </w:r>
      <w:r w:rsidR="009A421B" w:rsidRPr="003221C8">
        <w:rPr>
          <w:b/>
        </w:rPr>
        <w:t>matrix</w:t>
      </w:r>
      <w:r w:rsidRPr="003221C8">
        <w:rPr>
          <w:b/>
        </w:rPr>
        <w:t>.</w:t>
      </w:r>
      <w:r w:rsidR="00956EEC">
        <w:rPr>
          <w:b/>
        </w:rPr>
        <w:t xml:space="preserve"> </w:t>
      </w:r>
      <w:r w:rsidR="006A3D29" w:rsidRPr="003221C8">
        <w:t xml:space="preserve"> If there are significant disparities in rankings, panel members should discuss them to try to resolve any misunderstandings.</w:t>
      </w:r>
    </w:p>
    <w:p w:rsidR="006A3D29" w:rsidRPr="003221C8" w:rsidRDefault="006A3D29" w:rsidP="006A3D29">
      <w:pPr>
        <w:jc w:val="both"/>
      </w:pPr>
    </w:p>
    <w:p w:rsidR="009A421B" w:rsidRDefault="00990641" w:rsidP="006A3D29">
      <w:pPr>
        <w:numPr>
          <w:ilvl w:val="0"/>
          <w:numId w:val="1"/>
        </w:numPr>
        <w:jc w:val="both"/>
      </w:pPr>
      <w:r w:rsidRPr="003221C8">
        <w:rPr>
          <w:b/>
        </w:rPr>
        <w:t>Click the sort button in the matrix to rank order the interviewed applicants’ total rankings from low to high.</w:t>
      </w:r>
      <w:r w:rsidRPr="003221C8">
        <w:t xml:space="preserve">  </w:t>
      </w:r>
      <w:r w:rsidRPr="003221C8">
        <w:rPr>
          <w:i/>
        </w:rPr>
        <w:t xml:space="preserve">[Note:  Excel has a security feature built in that disables macros.  Just above the </w:t>
      </w:r>
      <w:r w:rsidR="00C200E1" w:rsidRPr="003221C8">
        <w:rPr>
          <w:i/>
        </w:rPr>
        <w:t>spreadsheet,</w:t>
      </w:r>
      <w:r w:rsidRPr="003221C8">
        <w:rPr>
          <w:i/>
        </w:rPr>
        <w:t xml:space="preserve"> you will notice a shield </w:t>
      </w:r>
      <w:r w:rsidR="0009547D">
        <w:rPr>
          <w:i/>
        </w:rPr>
        <w:t>followed by “Security Warning s</w:t>
      </w:r>
      <w:r w:rsidRPr="003221C8">
        <w:rPr>
          <w:i/>
        </w:rPr>
        <w:t>ome active content has been disabled.”  Click the options button next to it, then select “Enable this content” and click ok.]</w:t>
      </w:r>
      <w:r w:rsidRPr="003221C8">
        <w:t xml:space="preserve">  </w:t>
      </w:r>
      <w:bookmarkEnd w:id="0"/>
      <w:bookmarkEnd w:id="1"/>
    </w:p>
    <w:p w:rsidR="004725BC" w:rsidRDefault="004725BC" w:rsidP="00C200E1">
      <w:pPr>
        <w:pStyle w:val="ListParagraph"/>
      </w:pPr>
    </w:p>
    <w:p w:rsidR="005A1244" w:rsidRDefault="005A1244" w:rsidP="00C200E1">
      <w:pPr>
        <w:pStyle w:val="ListParagraph"/>
        <w:numPr>
          <w:ilvl w:val="0"/>
          <w:numId w:val="1"/>
        </w:numPr>
        <w:jc w:val="both"/>
      </w:pPr>
      <w:r>
        <w:t>If an applicant declines or fails to show up for an interview, document this on the Application Matrix as the basis for the applicant</w:t>
      </w:r>
      <w:r w:rsidR="00B820F0">
        <w:t xml:space="preserve"> </w:t>
      </w:r>
      <w:proofErr w:type="gramStart"/>
      <w:r w:rsidR="00B820F0">
        <w:t>to</w:t>
      </w:r>
      <w:r>
        <w:t xml:space="preserve"> no longer</w:t>
      </w:r>
      <w:r w:rsidR="00B820F0">
        <w:t xml:space="preserve"> be</w:t>
      </w:r>
      <w:r>
        <w:t xml:space="preserve"> considered</w:t>
      </w:r>
      <w:proofErr w:type="gramEnd"/>
      <w:r>
        <w:t xml:space="preserve"> for the position.  </w:t>
      </w:r>
      <w:r w:rsidR="003775C1">
        <w:t>[</w:t>
      </w:r>
      <w:r w:rsidR="003775C1" w:rsidRPr="00FF6438">
        <w:rPr>
          <w:i/>
        </w:rPr>
        <w:t>Note:</w:t>
      </w:r>
      <w:r w:rsidR="003775C1">
        <w:t xml:space="preserve"> </w:t>
      </w:r>
      <w:r w:rsidR="003775C1" w:rsidRPr="00FF6438">
        <w:rPr>
          <w:i/>
        </w:rPr>
        <w:t xml:space="preserve">Blank copies of the interview </w:t>
      </w:r>
      <w:r w:rsidR="003775C1">
        <w:rPr>
          <w:i/>
        </w:rPr>
        <w:t xml:space="preserve">guide </w:t>
      </w:r>
      <w:r w:rsidR="003775C1" w:rsidRPr="00FF6438">
        <w:rPr>
          <w:i/>
        </w:rPr>
        <w:t>form for the applicant</w:t>
      </w:r>
      <w:r w:rsidR="003775C1">
        <w:rPr>
          <w:i/>
        </w:rPr>
        <w:t xml:space="preserve"> do not need to be retained.]</w:t>
      </w:r>
    </w:p>
    <w:p w:rsidR="004725BC" w:rsidRDefault="004725BC" w:rsidP="00C200E1">
      <w:pPr>
        <w:jc w:val="both"/>
      </w:pPr>
    </w:p>
    <w:p w:rsidR="00371137" w:rsidRPr="00371137" w:rsidRDefault="00371137" w:rsidP="00B86495">
      <w:pPr>
        <w:pStyle w:val="ListParagraph"/>
        <w:ind w:left="0"/>
        <w:jc w:val="both"/>
        <w:rPr>
          <w:u w:val="single"/>
        </w:rPr>
      </w:pPr>
      <w:r w:rsidRPr="00371137">
        <w:rPr>
          <w:u w:val="single"/>
        </w:rPr>
        <w:t>Second Level of Interviews</w:t>
      </w:r>
    </w:p>
    <w:p w:rsidR="00371137" w:rsidRDefault="00371137" w:rsidP="00371137">
      <w:pPr>
        <w:pStyle w:val="ListParagraph"/>
        <w:ind w:left="360"/>
      </w:pPr>
    </w:p>
    <w:p w:rsidR="00B86495" w:rsidRDefault="00371137" w:rsidP="006A3D29">
      <w:pPr>
        <w:numPr>
          <w:ilvl w:val="0"/>
          <w:numId w:val="1"/>
        </w:numPr>
        <w:jc w:val="both"/>
      </w:pPr>
      <w:r w:rsidRPr="00B86495">
        <w:rPr>
          <w:b/>
        </w:rPr>
        <w:t>Select the candidates for the second level of interviews.</w:t>
      </w:r>
      <w:r w:rsidRPr="00DE329E">
        <w:t xml:space="preserve">  A review of the rank order listing of applicants</w:t>
      </w:r>
      <w:r w:rsidR="00B86495">
        <w:t xml:space="preserve"> from the first interviews</w:t>
      </w:r>
      <w:r w:rsidRPr="00DE329E">
        <w:t xml:space="preserve"> will generally show a gap in scores between the top candidates and those who scored lower.  Hiring supervisors should determine the number they wish </w:t>
      </w:r>
      <w:r w:rsidR="00EF405B">
        <w:t>to</w:t>
      </w:r>
      <w:r w:rsidRPr="00DE329E">
        <w:t xml:space="preserve"> interview</w:t>
      </w:r>
      <w:r w:rsidR="00EF405B">
        <w:t xml:space="preserve"> a second time</w:t>
      </w:r>
      <w:r w:rsidRPr="00DE329E">
        <w:t xml:space="preserve"> and draw a cutoff line to accommodate.  </w:t>
      </w:r>
      <w:r w:rsidRPr="00DE329E">
        <w:rPr>
          <w:i/>
        </w:rPr>
        <w:t>[Note: All candidates above the cutoff line must be given the opportunity to interview.]</w:t>
      </w:r>
    </w:p>
    <w:p w:rsidR="00EF405B" w:rsidRDefault="00EF405B" w:rsidP="00B86495">
      <w:pPr>
        <w:ind w:left="720"/>
        <w:jc w:val="both"/>
      </w:pPr>
    </w:p>
    <w:p w:rsidR="00C41535" w:rsidRDefault="00B86495" w:rsidP="006A3D29">
      <w:pPr>
        <w:numPr>
          <w:ilvl w:val="0"/>
          <w:numId w:val="1"/>
        </w:numPr>
        <w:jc w:val="both"/>
      </w:pPr>
      <w:r w:rsidRPr="00B86495">
        <w:rPr>
          <w:b/>
        </w:rPr>
        <w:lastRenderedPageBreak/>
        <w:t>Repeat steps 1 through 4</w:t>
      </w:r>
      <w:r w:rsidR="00371137" w:rsidRPr="00B86495">
        <w:rPr>
          <w:b/>
        </w:rPr>
        <w:t>.</w:t>
      </w:r>
      <w:r>
        <w:t xml:space="preserve">  </w:t>
      </w:r>
      <w:r w:rsidR="00EF405B">
        <w:t>Use a</w:t>
      </w:r>
      <w:r>
        <w:t xml:space="preserve"> separate interview evaluation matrix for the second interviews.</w:t>
      </w:r>
      <w:r w:rsidR="00EF405B">
        <w:t xml:space="preserve">  Each matrix should be properly labeled as level 1 and level 2 interviews.</w:t>
      </w:r>
    </w:p>
    <w:p w:rsidR="005264B8" w:rsidRDefault="005264B8" w:rsidP="00C200E1">
      <w:pPr>
        <w:pStyle w:val="ListParagraph"/>
      </w:pPr>
    </w:p>
    <w:p w:rsidR="00F472C4" w:rsidRDefault="006A3D29" w:rsidP="0009547D">
      <w:pPr>
        <w:jc w:val="both"/>
      </w:pPr>
      <w:r w:rsidRPr="003221C8">
        <w:t xml:space="preserve">After evaluating the interviewed applicants and completing </w:t>
      </w:r>
      <w:r w:rsidR="00EF405B">
        <w:t>a matrix for each level of interviews</w:t>
      </w:r>
      <w:r w:rsidRPr="003221C8">
        <w:t xml:space="preserve">, the hiring supervisor should </w:t>
      </w:r>
      <w:r w:rsidR="00503872">
        <w:t xml:space="preserve">proceed with the next steps outlined in the </w:t>
      </w:r>
      <w:r w:rsidR="00503872" w:rsidRPr="00B8382E">
        <w:t>Steps in Filling a Position</w:t>
      </w:r>
      <w:r w:rsidR="00503872">
        <w:t xml:space="preserve"> guideline. </w:t>
      </w:r>
    </w:p>
    <w:sectPr w:rsidR="00F472C4" w:rsidSect="00F472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85" w:rsidRDefault="00CC5B85" w:rsidP="008E2241">
      <w:r>
        <w:separator/>
      </w:r>
    </w:p>
  </w:endnote>
  <w:endnote w:type="continuationSeparator" w:id="0">
    <w:p w:rsidR="00CC5B85" w:rsidRDefault="00CC5B85" w:rsidP="008E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241" w:rsidRPr="00C200E1" w:rsidRDefault="00C200E1">
    <w:pPr>
      <w:pStyle w:val="Footer"/>
      <w:rPr>
        <w:sz w:val="18"/>
        <w:szCs w:val="18"/>
      </w:rPr>
    </w:pPr>
    <w:r w:rsidRPr="00C200E1">
      <w:rPr>
        <w:sz w:val="18"/>
        <w:szCs w:val="18"/>
      </w:rPr>
      <w:t>Revised 06/0</w:t>
    </w:r>
    <w:r w:rsidR="00D07F69">
      <w:rPr>
        <w:sz w:val="18"/>
        <w:szCs w:val="18"/>
      </w:rPr>
      <w:t>5</w:t>
    </w:r>
    <w:r w:rsidRPr="00C200E1">
      <w:rPr>
        <w:sz w:val="18"/>
        <w:szCs w:val="18"/>
      </w:rPr>
      <w:t>/19</w:t>
    </w:r>
    <w:r w:rsidRPr="00C200E1">
      <w:rPr>
        <w:sz w:val="18"/>
        <w:szCs w:val="18"/>
      </w:rPr>
      <w:tab/>
    </w:r>
    <w:r w:rsidRPr="00C200E1">
      <w:rPr>
        <w:sz w:val="18"/>
        <w:szCs w:val="18"/>
      </w:rPr>
      <w:tab/>
    </w:r>
    <w:r w:rsidRPr="00C200E1">
      <w:rPr>
        <w:sz w:val="18"/>
        <w:szCs w:val="18"/>
      </w:rPr>
      <w:fldChar w:fldCharType="begin"/>
    </w:r>
    <w:r w:rsidRPr="00C200E1">
      <w:rPr>
        <w:sz w:val="18"/>
        <w:szCs w:val="18"/>
      </w:rPr>
      <w:instrText xml:space="preserve"> PAGE   \* MERGEFORMAT </w:instrText>
    </w:r>
    <w:r w:rsidRPr="00C200E1">
      <w:rPr>
        <w:sz w:val="18"/>
        <w:szCs w:val="18"/>
      </w:rPr>
      <w:fldChar w:fldCharType="separate"/>
    </w:r>
    <w:r w:rsidR="006F3CB5">
      <w:rPr>
        <w:noProof/>
        <w:sz w:val="18"/>
        <w:szCs w:val="18"/>
      </w:rPr>
      <w:t>2</w:t>
    </w:r>
    <w:r w:rsidRPr="00C200E1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85" w:rsidRDefault="00CC5B85" w:rsidP="008E2241">
      <w:r>
        <w:separator/>
      </w:r>
    </w:p>
  </w:footnote>
  <w:footnote w:type="continuationSeparator" w:id="0">
    <w:p w:rsidR="00CC5B85" w:rsidRDefault="00CC5B85" w:rsidP="008E2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241" w:rsidRDefault="00105186" w:rsidP="008E2241">
    <w:pPr>
      <w:pStyle w:val="Header"/>
      <w:pBdr>
        <w:bottom w:val="thickThinSmallGap" w:sz="24" w:space="1" w:color="622423"/>
      </w:pBdr>
      <w:jc w:val="center"/>
    </w:pPr>
    <w:r>
      <w:rPr>
        <w:noProof/>
      </w:rPr>
      <w:drawing>
        <wp:inline distT="0" distB="0" distL="0" distR="0" wp14:anchorId="5C9DD989" wp14:editId="2EAF4898">
          <wp:extent cx="1828800" cy="411480"/>
          <wp:effectExtent l="0" t="0" r="0" b="7620"/>
          <wp:docPr id="2" name="Picture 2" descr="S:\Associate Director's Office\Administrative Procedures\Draft Admin Procedures\Admin Proc Tools\TFS Logo\TFS_RGB-maroon_gray_ty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ssociate Director's Office\Administrative Procedures\Draft Admin Procedures\Admin Proc Tools\TFS Logo\TFS_RGB-maroon_gray_typ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2241" w:rsidRPr="00956EEC" w:rsidRDefault="008E2241" w:rsidP="008E2241">
    <w:pPr>
      <w:pStyle w:val="Header"/>
      <w:pBdr>
        <w:bottom w:val="thickThinSmallGap" w:sz="24" w:space="1" w:color="622423"/>
      </w:pBdr>
      <w:jc w:val="center"/>
    </w:pPr>
  </w:p>
  <w:p w:rsidR="008E2241" w:rsidRDefault="008E2241" w:rsidP="008E2241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i/>
        <w:sz w:val="32"/>
        <w:szCs w:val="32"/>
      </w:rPr>
      <w:t>I</w:t>
    </w:r>
    <w:r w:rsidR="00956EEC">
      <w:rPr>
        <w:rFonts w:ascii="Cambria" w:hAnsi="Cambria"/>
        <w:i/>
        <w:sz w:val="32"/>
        <w:szCs w:val="32"/>
      </w:rPr>
      <w:t>nterview</w:t>
    </w:r>
    <w:r w:rsidRPr="00D16FFC">
      <w:rPr>
        <w:rFonts w:ascii="Cambria" w:hAnsi="Cambria"/>
        <w:i/>
        <w:sz w:val="32"/>
        <w:szCs w:val="32"/>
      </w:rPr>
      <w:t xml:space="preserve"> E</w:t>
    </w:r>
    <w:r w:rsidR="00956EEC">
      <w:rPr>
        <w:rFonts w:ascii="Cambria" w:hAnsi="Cambria"/>
        <w:i/>
        <w:sz w:val="32"/>
        <w:szCs w:val="32"/>
      </w:rPr>
      <w:t>valuation</w:t>
    </w:r>
    <w:r>
      <w:rPr>
        <w:rFonts w:ascii="Cambria" w:hAnsi="Cambria"/>
        <w:i/>
        <w:sz w:val="32"/>
        <w:szCs w:val="32"/>
      </w:rPr>
      <w:t xml:space="preserve"> G</w:t>
    </w:r>
    <w:r w:rsidR="00956EEC">
      <w:rPr>
        <w:rFonts w:ascii="Cambria" w:hAnsi="Cambria"/>
        <w:i/>
        <w:sz w:val="32"/>
        <w:szCs w:val="32"/>
      </w:rPr>
      <w:t>uidelines</w:t>
    </w:r>
    <w:r w:rsidR="00724D4A">
      <w:rPr>
        <w:rFonts w:ascii="Cambria" w:hAnsi="Cambria"/>
        <w:i/>
        <w:sz w:val="32"/>
        <w:szCs w:val="32"/>
      </w:rPr>
      <w:t xml:space="preserve"> – Two Levels</w:t>
    </w:r>
  </w:p>
  <w:p w:rsidR="008E2241" w:rsidRDefault="008E2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1C7C"/>
    <w:multiLevelType w:val="hybridMultilevel"/>
    <w:tmpl w:val="13CC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1C6B"/>
    <w:multiLevelType w:val="hybridMultilevel"/>
    <w:tmpl w:val="FCA88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hQn8NSzSH1CS89aOjv/F1DQnSTRQBce2ikHgQ8kWJ9EVe4zhKN0xO5oz+0zcNmaN1oX+QAaHwItJgcUi0NF0g==" w:salt="VhV3qO4GoYU+TptarX8ZL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1B"/>
    <w:rsid w:val="000002FB"/>
    <w:rsid w:val="00000A46"/>
    <w:rsid w:val="000010CB"/>
    <w:rsid w:val="00002211"/>
    <w:rsid w:val="00002D6F"/>
    <w:rsid w:val="00002D8F"/>
    <w:rsid w:val="00007690"/>
    <w:rsid w:val="00007E1E"/>
    <w:rsid w:val="00011003"/>
    <w:rsid w:val="00011612"/>
    <w:rsid w:val="00013AE7"/>
    <w:rsid w:val="00013F51"/>
    <w:rsid w:val="0001667A"/>
    <w:rsid w:val="00022A47"/>
    <w:rsid w:val="000249A2"/>
    <w:rsid w:val="00025124"/>
    <w:rsid w:val="00025669"/>
    <w:rsid w:val="000274E6"/>
    <w:rsid w:val="0003100F"/>
    <w:rsid w:val="00031C9B"/>
    <w:rsid w:val="0003296B"/>
    <w:rsid w:val="00033029"/>
    <w:rsid w:val="00034046"/>
    <w:rsid w:val="00034D38"/>
    <w:rsid w:val="000368C2"/>
    <w:rsid w:val="00036EB1"/>
    <w:rsid w:val="00043150"/>
    <w:rsid w:val="000433D4"/>
    <w:rsid w:val="00043423"/>
    <w:rsid w:val="000437A3"/>
    <w:rsid w:val="00044492"/>
    <w:rsid w:val="00051B57"/>
    <w:rsid w:val="00052AE5"/>
    <w:rsid w:val="000532B0"/>
    <w:rsid w:val="00054C94"/>
    <w:rsid w:val="00057873"/>
    <w:rsid w:val="00057AAC"/>
    <w:rsid w:val="00060156"/>
    <w:rsid w:val="00061CAD"/>
    <w:rsid w:val="00063078"/>
    <w:rsid w:val="00063363"/>
    <w:rsid w:val="00070ACC"/>
    <w:rsid w:val="00071EF3"/>
    <w:rsid w:val="00073218"/>
    <w:rsid w:val="000754DA"/>
    <w:rsid w:val="00082FC2"/>
    <w:rsid w:val="00086749"/>
    <w:rsid w:val="000879A1"/>
    <w:rsid w:val="00091BFB"/>
    <w:rsid w:val="00092150"/>
    <w:rsid w:val="000926A8"/>
    <w:rsid w:val="0009308B"/>
    <w:rsid w:val="00094627"/>
    <w:rsid w:val="00094C3B"/>
    <w:rsid w:val="0009547D"/>
    <w:rsid w:val="000966C1"/>
    <w:rsid w:val="00096E48"/>
    <w:rsid w:val="000A20BE"/>
    <w:rsid w:val="000A53BA"/>
    <w:rsid w:val="000B1FAE"/>
    <w:rsid w:val="000B227B"/>
    <w:rsid w:val="000B28F8"/>
    <w:rsid w:val="000B2E58"/>
    <w:rsid w:val="000B2F82"/>
    <w:rsid w:val="000B458A"/>
    <w:rsid w:val="000B7608"/>
    <w:rsid w:val="000B772D"/>
    <w:rsid w:val="000B7FE7"/>
    <w:rsid w:val="000C0BED"/>
    <w:rsid w:val="000C7564"/>
    <w:rsid w:val="000D00FC"/>
    <w:rsid w:val="000D035C"/>
    <w:rsid w:val="000D0C5B"/>
    <w:rsid w:val="000D1BDC"/>
    <w:rsid w:val="000D28E3"/>
    <w:rsid w:val="000D3300"/>
    <w:rsid w:val="000D3A08"/>
    <w:rsid w:val="000D70E9"/>
    <w:rsid w:val="000E0251"/>
    <w:rsid w:val="000E3EF2"/>
    <w:rsid w:val="000E4060"/>
    <w:rsid w:val="000E550C"/>
    <w:rsid w:val="000E58A4"/>
    <w:rsid w:val="000E5B0C"/>
    <w:rsid w:val="000E683E"/>
    <w:rsid w:val="000E68C5"/>
    <w:rsid w:val="000E6D05"/>
    <w:rsid w:val="000F009D"/>
    <w:rsid w:val="000F0321"/>
    <w:rsid w:val="000F081E"/>
    <w:rsid w:val="000F5F93"/>
    <w:rsid w:val="00105186"/>
    <w:rsid w:val="0010615F"/>
    <w:rsid w:val="001074CE"/>
    <w:rsid w:val="0011153A"/>
    <w:rsid w:val="0011230A"/>
    <w:rsid w:val="001139EE"/>
    <w:rsid w:val="00114162"/>
    <w:rsid w:val="00114D08"/>
    <w:rsid w:val="00115BA5"/>
    <w:rsid w:val="00115EFD"/>
    <w:rsid w:val="00115FA7"/>
    <w:rsid w:val="00116570"/>
    <w:rsid w:val="0011676E"/>
    <w:rsid w:val="00117007"/>
    <w:rsid w:val="00117694"/>
    <w:rsid w:val="00121B37"/>
    <w:rsid w:val="00122B47"/>
    <w:rsid w:val="00124B86"/>
    <w:rsid w:val="001319B6"/>
    <w:rsid w:val="00133DA2"/>
    <w:rsid w:val="001340F1"/>
    <w:rsid w:val="0013422A"/>
    <w:rsid w:val="001345B8"/>
    <w:rsid w:val="0013591A"/>
    <w:rsid w:val="00135A32"/>
    <w:rsid w:val="0013770B"/>
    <w:rsid w:val="00140153"/>
    <w:rsid w:val="00145F33"/>
    <w:rsid w:val="001474ED"/>
    <w:rsid w:val="00147BAD"/>
    <w:rsid w:val="0015150A"/>
    <w:rsid w:val="001525B0"/>
    <w:rsid w:val="00152E44"/>
    <w:rsid w:val="00153B7C"/>
    <w:rsid w:val="00154AC4"/>
    <w:rsid w:val="001572AB"/>
    <w:rsid w:val="00157F64"/>
    <w:rsid w:val="00160E4F"/>
    <w:rsid w:val="00161438"/>
    <w:rsid w:val="001627CF"/>
    <w:rsid w:val="001668C6"/>
    <w:rsid w:val="00166DCA"/>
    <w:rsid w:val="00167D25"/>
    <w:rsid w:val="001709C7"/>
    <w:rsid w:val="00171A70"/>
    <w:rsid w:val="001739EE"/>
    <w:rsid w:val="00173F2D"/>
    <w:rsid w:val="00176ABC"/>
    <w:rsid w:val="00180900"/>
    <w:rsid w:val="001826CC"/>
    <w:rsid w:val="001854C9"/>
    <w:rsid w:val="00185990"/>
    <w:rsid w:val="001859E6"/>
    <w:rsid w:val="001870B1"/>
    <w:rsid w:val="00191BF2"/>
    <w:rsid w:val="00191EED"/>
    <w:rsid w:val="00194C79"/>
    <w:rsid w:val="0019569F"/>
    <w:rsid w:val="00196995"/>
    <w:rsid w:val="001977C2"/>
    <w:rsid w:val="0019796A"/>
    <w:rsid w:val="001A0504"/>
    <w:rsid w:val="001A20C0"/>
    <w:rsid w:val="001A6FA9"/>
    <w:rsid w:val="001B052F"/>
    <w:rsid w:val="001B071B"/>
    <w:rsid w:val="001B7FBF"/>
    <w:rsid w:val="001C09E0"/>
    <w:rsid w:val="001C141C"/>
    <w:rsid w:val="001C16F3"/>
    <w:rsid w:val="001C35F1"/>
    <w:rsid w:val="001C5736"/>
    <w:rsid w:val="001C6383"/>
    <w:rsid w:val="001D00B6"/>
    <w:rsid w:val="001D0C0D"/>
    <w:rsid w:val="001D13D2"/>
    <w:rsid w:val="001D161E"/>
    <w:rsid w:val="001D1D27"/>
    <w:rsid w:val="001D3167"/>
    <w:rsid w:val="001E1610"/>
    <w:rsid w:val="001E24BC"/>
    <w:rsid w:val="001E7D7C"/>
    <w:rsid w:val="001F1BC5"/>
    <w:rsid w:val="001F46F6"/>
    <w:rsid w:val="001F4A58"/>
    <w:rsid w:val="001F66D9"/>
    <w:rsid w:val="00204D69"/>
    <w:rsid w:val="00205334"/>
    <w:rsid w:val="00210EE3"/>
    <w:rsid w:val="0021275B"/>
    <w:rsid w:val="00213116"/>
    <w:rsid w:val="0021651B"/>
    <w:rsid w:val="0022155D"/>
    <w:rsid w:val="00223D00"/>
    <w:rsid w:val="002241AD"/>
    <w:rsid w:val="002258FF"/>
    <w:rsid w:val="00225AA7"/>
    <w:rsid w:val="002300E4"/>
    <w:rsid w:val="002325C4"/>
    <w:rsid w:val="002325F3"/>
    <w:rsid w:val="00232E3A"/>
    <w:rsid w:val="00233BB8"/>
    <w:rsid w:val="00235590"/>
    <w:rsid w:val="00235A07"/>
    <w:rsid w:val="00237144"/>
    <w:rsid w:val="00240586"/>
    <w:rsid w:val="00244220"/>
    <w:rsid w:val="00247ADF"/>
    <w:rsid w:val="002506E5"/>
    <w:rsid w:val="00250C0B"/>
    <w:rsid w:val="00251744"/>
    <w:rsid w:val="00255FBE"/>
    <w:rsid w:val="002564FC"/>
    <w:rsid w:val="00256B7C"/>
    <w:rsid w:val="002609F2"/>
    <w:rsid w:val="00262836"/>
    <w:rsid w:val="002628FE"/>
    <w:rsid w:val="00264338"/>
    <w:rsid w:val="0026513A"/>
    <w:rsid w:val="002662D5"/>
    <w:rsid w:val="00266789"/>
    <w:rsid w:val="00272BBB"/>
    <w:rsid w:val="002742C4"/>
    <w:rsid w:val="00275F7E"/>
    <w:rsid w:val="0027770A"/>
    <w:rsid w:val="002806A3"/>
    <w:rsid w:val="002816A9"/>
    <w:rsid w:val="00281FEB"/>
    <w:rsid w:val="00282F22"/>
    <w:rsid w:val="00283467"/>
    <w:rsid w:val="00283ABD"/>
    <w:rsid w:val="00283BE6"/>
    <w:rsid w:val="00284263"/>
    <w:rsid w:val="00284A1B"/>
    <w:rsid w:val="00284A3C"/>
    <w:rsid w:val="0028771B"/>
    <w:rsid w:val="00287C6B"/>
    <w:rsid w:val="00295245"/>
    <w:rsid w:val="002976B0"/>
    <w:rsid w:val="002A0C9F"/>
    <w:rsid w:val="002A1121"/>
    <w:rsid w:val="002A1D66"/>
    <w:rsid w:val="002A3BDD"/>
    <w:rsid w:val="002A44D8"/>
    <w:rsid w:val="002A51A0"/>
    <w:rsid w:val="002A5873"/>
    <w:rsid w:val="002B0683"/>
    <w:rsid w:val="002B0D4C"/>
    <w:rsid w:val="002B1EC6"/>
    <w:rsid w:val="002B2A0C"/>
    <w:rsid w:val="002B4E36"/>
    <w:rsid w:val="002C0D3E"/>
    <w:rsid w:val="002C1BDB"/>
    <w:rsid w:val="002C21B6"/>
    <w:rsid w:val="002C3362"/>
    <w:rsid w:val="002C578F"/>
    <w:rsid w:val="002C7541"/>
    <w:rsid w:val="002C7787"/>
    <w:rsid w:val="002D0317"/>
    <w:rsid w:val="002D2E55"/>
    <w:rsid w:val="002E076A"/>
    <w:rsid w:val="002E5413"/>
    <w:rsid w:val="002E61BF"/>
    <w:rsid w:val="002E69AD"/>
    <w:rsid w:val="002E7461"/>
    <w:rsid w:val="002E75BB"/>
    <w:rsid w:val="002F06BC"/>
    <w:rsid w:val="002F1EE6"/>
    <w:rsid w:val="002F2D45"/>
    <w:rsid w:val="002F440B"/>
    <w:rsid w:val="002F5EB8"/>
    <w:rsid w:val="002F75A2"/>
    <w:rsid w:val="002F7DE2"/>
    <w:rsid w:val="003007A8"/>
    <w:rsid w:val="00300B17"/>
    <w:rsid w:val="003029E9"/>
    <w:rsid w:val="00303465"/>
    <w:rsid w:val="00312A4F"/>
    <w:rsid w:val="00313193"/>
    <w:rsid w:val="0031419A"/>
    <w:rsid w:val="00320C7B"/>
    <w:rsid w:val="00320DFD"/>
    <w:rsid w:val="00320F93"/>
    <w:rsid w:val="0032150C"/>
    <w:rsid w:val="0032197A"/>
    <w:rsid w:val="003221C8"/>
    <w:rsid w:val="0032464F"/>
    <w:rsid w:val="003250A5"/>
    <w:rsid w:val="00326010"/>
    <w:rsid w:val="00326030"/>
    <w:rsid w:val="00332551"/>
    <w:rsid w:val="0033460B"/>
    <w:rsid w:val="00335631"/>
    <w:rsid w:val="0033640E"/>
    <w:rsid w:val="003378F3"/>
    <w:rsid w:val="00341AC5"/>
    <w:rsid w:val="00342A8A"/>
    <w:rsid w:val="0034626C"/>
    <w:rsid w:val="00346F5D"/>
    <w:rsid w:val="00350EC3"/>
    <w:rsid w:val="0035450C"/>
    <w:rsid w:val="003546DF"/>
    <w:rsid w:val="00356C04"/>
    <w:rsid w:val="003574C1"/>
    <w:rsid w:val="00361EF1"/>
    <w:rsid w:val="00362A7A"/>
    <w:rsid w:val="00365C9D"/>
    <w:rsid w:val="0036677F"/>
    <w:rsid w:val="00371137"/>
    <w:rsid w:val="003718FE"/>
    <w:rsid w:val="00371B39"/>
    <w:rsid w:val="00372E1F"/>
    <w:rsid w:val="00372E5D"/>
    <w:rsid w:val="003775C1"/>
    <w:rsid w:val="0038152E"/>
    <w:rsid w:val="00381661"/>
    <w:rsid w:val="003816B8"/>
    <w:rsid w:val="003821C9"/>
    <w:rsid w:val="0038483D"/>
    <w:rsid w:val="00384EDF"/>
    <w:rsid w:val="003854B5"/>
    <w:rsid w:val="003863E7"/>
    <w:rsid w:val="00386413"/>
    <w:rsid w:val="003873A1"/>
    <w:rsid w:val="0039149A"/>
    <w:rsid w:val="003A032E"/>
    <w:rsid w:val="003A1805"/>
    <w:rsid w:val="003A3019"/>
    <w:rsid w:val="003A532F"/>
    <w:rsid w:val="003B14D3"/>
    <w:rsid w:val="003B1651"/>
    <w:rsid w:val="003B286B"/>
    <w:rsid w:val="003B37C5"/>
    <w:rsid w:val="003B3914"/>
    <w:rsid w:val="003B5127"/>
    <w:rsid w:val="003B561F"/>
    <w:rsid w:val="003B608A"/>
    <w:rsid w:val="003C03D6"/>
    <w:rsid w:val="003C0542"/>
    <w:rsid w:val="003C16C9"/>
    <w:rsid w:val="003C1A82"/>
    <w:rsid w:val="003C1E13"/>
    <w:rsid w:val="003C25D9"/>
    <w:rsid w:val="003C4165"/>
    <w:rsid w:val="003C4326"/>
    <w:rsid w:val="003C468E"/>
    <w:rsid w:val="003C4E40"/>
    <w:rsid w:val="003C7F9A"/>
    <w:rsid w:val="003D033A"/>
    <w:rsid w:val="003D2F78"/>
    <w:rsid w:val="003D3562"/>
    <w:rsid w:val="003D36EA"/>
    <w:rsid w:val="003D541E"/>
    <w:rsid w:val="003D6E45"/>
    <w:rsid w:val="003D724A"/>
    <w:rsid w:val="003E0E8D"/>
    <w:rsid w:val="003E345A"/>
    <w:rsid w:val="003E3651"/>
    <w:rsid w:val="003E4A68"/>
    <w:rsid w:val="003E4B96"/>
    <w:rsid w:val="003E6C9D"/>
    <w:rsid w:val="003E6EF4"/>
    <w:rsid w:val="003F02F2"/>
    <w:rsid w:val="003F21A2"/>
    <w:rsid w:val="003F3CFF"/>
    <w:rsid w:val="003F44D1"/>
    <w:rsid w:val="003F5896"/>
    <w:rsid w:val="003F6423"/>
    <w:rsid w:val="003F6D4D"/>
    <w:rsid w:val="003F7912"/>
    <w:rsid w:val="003F7F9D"/>
    <w:rsid w:val="0040029D"/>
    <w:rsid w:val="004005B3"/>
    <w:rsid w:val="0040108E"/>
    <w:rsid w:val="004021EE"/>
    <w:rsid w:val="0040225C"/>
    <w:rsid w:val="00403792"/>
    <w:rsid w:val="00410EDA"/>
    <w:rsid w:val="00412624"/>
    <w:rsid w:val="00421CDA"/>
    <w:rsid w:val="0042241A"/>
    <w:rsid w:val="004241EE"/>
    <w:rsid w:val="00425A21"/>
    <w:rsid w:val="00430712"/>
    <w:rsid w:val="00430F4B"/>
    <w:rsid w:val="0043391F"/>
    <w:rsid w:val="00435450"/>
    <w:rsid w:val="00435E5A"/>
    <w:rsid w:val="004379D6"/>
    <w:rsid w:val="004431BB"/>
    <w:rsid w:val="004437EE"/>
    <w:rsid w:val="00444E52"/>
    <w:rsid w:val="00445777"/>
    <w:rsid w:val="0045222B"/>
    <w:rsid w:val="004603A7"/>
    <w:rsid w:val="004650FF"/>
    <w:rsid w:val="0046531E"/>
    <w:rsid w:val="00465F84"/>
    <w:rsid w:val="00466009"/>
    <w:rsid w:val="004725BC"/>
    <w:rsid w:val="00472A6C"/>
    <w:rsid w:val="00474C09"/>
    <w:rsid w:val="004757A9"/>
    <w:rsid w:val="00476C95"/>
    <w:rsid w:val="00476FCB"/>
    <w:rsid w:val="00480259"/>
    <w:rsid w:val="004810AE"/>
    <w:rsid w:val="00482345"/>
    <w:rsid w:val="00482D95"/>
    <w:rsid w:val="00483D0F"/>
    <w:rsid w:val="00483EEC"/>
    <w:rsid w:val="00486741"/>
    <w:rsid w:val="004871AA"/>
    <w:rsid w:val="0049031D"/>
    <w:rsid w:val="0049041D"/>
    <w:rsid w:val="00490553"/>
    <w:rsid w:val="00491E1C"/>
    <w:rsid w:val="0049254C"/>
    <w:rsid w:val="00492744"/>
    <w:rsid w:val="00493D87"/>
    <w:rsid w:val="00496C33"/>
    <w:rsid w:val="00497940"/>
    <w:rsid w:val="00497E91"/>
    <w:rsid w:val="004A1A3E"/>
    <w:rsid w:val="004A4E1D"/>
    <w:rsid w:val="004A6A05"/>
    <w:rsid w:val="004B1998"/>
    <w:rsid w:val="004B1A08"/>
    <w:rsid w:val="004B3CB0"/>
    <w:rsid w:val="004B7AE2"/>
    <w:rsid w:val="004C514A"/>
    <w:rsid w:val="004C56F4"/>
    <w:rsid w:val="004C5C1D"/>
    <w:rsid w:val="004D0271"/>
    <w:rsid w:val="004D02A4"/>
    <w:rsid w:val="004D0301"/>
    <w:rsid w:val="004D0949"/>
    <w:rsid w:val="004D11C6"/>
    <w:rsid w:val="004D2B80"/>
    <w:rsid w:val="004D63CF"/>
    <w:rsid w:val="004D650B"/>
    <w:rsid w:val="004E1264"/>
    <w:rsid w:val="004E1B1A"/>
    <w:rsid w:val="004E655A"/>
    <w:rsid w:val="004E6D41"/>
    <w:rsid w:val="004F0682"/>
    <w:rsid w:val="004F0CEE"/>
    <w:rsid w:val="004F13E8"/>
    <w:rsid w:val="004F3D6B"/>
    <w:rsid w:val="004F3D73"/>
    <w:rsid w:val="00500061"/>
    <w:rsid w:val="00502B69"/>
    <w:rsid w:val="00503872"/>
    <w:rsid w:val="005067FC"/>
    <w:rsid w:val="00511AD3"/>
    <w:rsid w:val="00512322"/>
    <w:rsid w:val="00513BFA"/>
    <w:rsid w:val="00513C4E"/>
    <w:rsid w:val="00514AB9"/>
    <w:rsid w:val="00514F3F"/>
    <w:rsid w:val="00520DA5"/>
    <w:rsid w:val="00521EAF"/>
    <w:rsid w:val="005220AE"/>
    <w:rsid w:val="0052211B"/>
    <w:rsid w:val="00523AF2"/>
    <w:rsid w:val="00523C2C"/>
    <w:rsid w:val="00524641"/>
    <w:rsid w:val="005248C7"/>
    <w:rsid w:val="0052519E"/>
    <w:rsid w:val="005264B8"/>
    <w:rsid w:val="00527371"/>
    <w:rsid w:val="00530542"/>
    <w:rsid w:val="00531095"/>
    <w:rsid w:val="00531586"/>
    <w:rsid w:val="00532FAA"/>
    <w:rsid w:val="00535AF7"/>
    <w:rsid w:val="00535C2A"/>
    <w:rsid w:val="00536C67"/>
    <w:rsid w:val="005372EF"/>
    <w:rsid w:val="0054021F"/>
    <w:rsid w:val="0054115E"/>
    <w:rsid w:val="00544044"/>
    <w:rsid w:val="00546FFD"/>
    <w:rsid w:val="00547F77"/>
    <w:rsid w:val="005505A3"/>
    <w:rsid w:val="00550A5C"/>
    <w:rsid w:val="00551B88"/>
    <w:rsid w:val="00553128"/>
    <w:rsid w:val="005545C9"/>
    <w:rsid w:val="00554EC0"/>
    <w:rsid w:val="00557140"/>
    <w:rsid w:val="00560610"/>
    <w:rsid w:val="00561E28"/>
    <w:rsid w:val="00563545"/>
    <w:rsid w:val="00563ECA"/>
    <w:rsid w:val="00564294"/>
    <w:rsid w:val="00565CEA"/>
    <w:rsid w:val="00567AA0"/>
    <w:rsid w:val="00567BD2"/>
    <w:rsid w:val="0057008A"/>
    <w:rsid w:val="00571267"/>
    <w:rsid w:val="005728A2"/>
    <w:rsid w:val="00572F27"/>
    <w:rsid w:val="0057473A"/>
    <w:rsid w:val="00575E65"/>
    <w:rsid w:val="005769F6"/>
    <w:rsid w:val="005778E0"/>
    <w:rsid w:val="00582F45"/>
    <w:rsid w:val="00583182"/>
    <w:rsid w:val="005831F4"/>
    <w:rsid w:val="005835DA"/>
    <w:rsid w:val="005837BD"/>
    <w:rsid w:val="005849C3"/>
    <w:rsid w:val="0058510C"/>
    <w:rsid w:val="00587105"/>
    <w:rsid w:val="005877BC"/>
    <w:rsid w:val="005901E7"/>
    <w:rsid w:val="00595136"/>
    <w:rsid w:val="0059527A"/>
    <w:rsid w:val="005968F0"/>
    <w:rsid w:val="00597255"/>
    <w:rsid w:val="005A1244"/>
    <w:rsid w:val="005A2AE3"/>
    <w:rsid w:val="005A3426"/>
    <w:rsid w:val="005A353B"/>
    <w:rsid w:val="005A3A5B"/>
    <w:rsid w:val="005A3FD3"/>
    <w:rsid w:val="005A4305"/>
    <w:rsid w:val="005A49D0"/>
    <w:rsid w:val="005A68BE"/>
    <w:rsid w:val="005A699E"/>
    <w:rsid w:val="005A6D3A"/>
    <w:rsid w:val="005A6DAD"/>
    <w:rsid w:val="005A7D8F"/>
    <w:rsid w:val="005B1B99"/>
    <w:rsid w:val="005B3F28"/>
    <w:rsid w:val="005B43E4"/>
    <w:rsid w:val="005B4E4F"/>
    <w:rsid w:val="005B50F2"/>
    <w:rsid w:val="005B603F"/>
    <w:rsid w:val="005C28FF"/>
    <w:rsid w:val="005C302E"/>
    <w:rsid w:val="005C3C8F"/>
    <w:rsid w:val="005C4967"/>
    <w:rsid w:val="005C4A41"/>
    <w:rsid w:val="005C51A8"/>
    <w:rsid w:val="005C7568"/>
    <w:rsid w:val="005C7631"/>
    <w:rsid w:val="005C77DF"/>
    <w:rsid w:val="005C7F71"/>
    <w:rsid w:val="005D60FF"/>
    <w:rsid w:val="005E05FA"/>
    <w:rsid w:val="005E16A3"/>
    <w:rsid w:val="005E2DB8"/>
    <w:rsid w:val="005E6567"/>
    <w:rsid w:val="005E7DE8"/>
    <w:rsid w:val="005F1193"/>
    <w:rsid w:val="005F1CFD"/>
    <w:rsid w:val="005F4505"/>
    <w:rsid w:val="005F4929"/>
    <w:rsid w:val="005F566F"/>
    <w:rsid w:val="005F58F5"/>
    <w:rsid w:val="00601694"/>
    <w:rsid w:val="00603888"/>
    <w:rsid w:val="00603EC8"/>
    <w:rsid w:val="00607140"/>
    <w:rsid w:val="00612309"/>
    <w:rsid w:val="006125E7"/>
    <w:rsid w:val="00613572"/>
    <w:rsid w:val="006140B9"/>
    <w:rsid w:val="00615B8E"/>
    <w:rsid w:val="00617B06"/>
    <w:rsid w:val="00620BBE"/>
    <w:rsid w:val="0062219A"/>
    <w:rsid w:val="006235AD"/>
    <w:rsid w:val="00625259"/>
    <w:rsid w:val="00627D1D"/>
    <w:rsid w:val="00630FCD"/>
    <w:rsid w:val="006313F6"/>
    <w:rsid w:val="00634756"/>
    <w:rsid w:val="0063577E"/>
    <w:rsid w:val="00635E32"/>
    <w:rsid w:val="006361B3"/>
    <w:rsid w:val="0064030C"/>
    <w:rsid w:val="0064250B"/>
    <w:rsid w:val="00642B05"/>
    <w:rsid w:val="00644F16"/>
    <w:rsid w:val="0064769F"/>
    <w:rsid w:val="006505A4"/>
    <w:rsid w:val="00651F3E"/>
    <w:rsid w:val="00652148"/>
    <w:rsid w:val="00654D85"/>
    <w:rsid w:val="006556D2"/>
    <w:rsid w:val="00656D68"/>
    <w:rsid w:val="00656D86"/>
    <w:rsid w:val="00664A30"/>
    <w:rsid w:val="0066548C"/>
    <w:rsid w:val="006657B5"/>
    <w:rsid w:val="006675D2"/>
    <w:rsid w:val="00673B13"/>
    <w:rsid w:val="00675E54"/>
    <w:rsid w:val="00676589"/>
    <w:rsid w:val="0067669C"/>
    <w:rsid w:val="0067713D"/>
    <w:rsid w:val="0068017E"/>
    <w:rsid w:val="006808BD"/>
    <w:rsid w:val="00683772"/>
    <w:rsid w:val="006842C6"/>
    <w:rsid w:val="00685DCA"/>
    <w:rsid w:val="00686298"/>
    <w:rsid w:val="0068653E"/>
    <w:rsid w:val="00687DCB"/>
    <w:rsid w:val="006903F5"/>
    <w:rsid w:val="006904B5"/>
    <w:rsid w:val="00694C42"/>
    <w:rsid w:val="006958F4"/>
    <w:rsid w:val="0069649A"/>
    <w:rsid w:val="00696DD2"/>
    <w:rsid w:val="0069702C"/>
    <w:rsid w:val="006970B2"/>
    <w:rsid w:val="006A3802"/>
    <w:rsid w:val="006A3D29"/>
    <w:rsid w:val="006A428F"/>
    <w:rsid w:val="006A517B"/>
    <w:rsid w:val="006A7704"/>
    <w:rsid w:val="006B084A"/>
    <w:rsid w:val="006B236B"/>
    <w:rsid w:val="006B2CCB"/>
    <w:rsid w:val="006B3C1E"/>
    <w:rsid w:val="006B5DB8"/>
    <w:rsid w:val="006B6F0A"/>
    <w:rsid w:val="006C0A06"/>
    <w:rsid w:val="006C12DC"/>
    <w:rsid w:val="006C1EFD"/>
    <w:rsid w:val="006C1FE1"/>
    <w:rsid w:val="006C2A86"/>
    <w:rsid w:val="006C312D"/>
    <w:rsid w:val="006C3660"/>
    <w:rsid w:val="006C7283"/>
    <w:rsid w:val="006D011F"/>
    <w:rsid w:val="006D262A"/>
    <w:rsid w:val="006D36DC"/>
    <w:rsid w:val="006E11C4"/>
    <w:rsid w:val="006E1D49"/>
    <w:rsid w:val="006E474C"/>
    <w:rsid w:val="006E5005"/>
    <w:rsid w:val="006E5E0A"/>
    <w:rsid w:val="006E7B4F"/>
    <w:rsid w:val="006F3CB5"/>
    <w:rsid w:val="006F3EF9"/>
    <w:rsid w:val="006F4862"/>
    <w:rsid w:val="006F5B6E"/>
    <w:rsid w:val="006F5BA8"/>
    <w:rsid w:val="006F5C16"/>
    <w:rsid w:val="006F6A5F"/>
    <w:rsid w:val="006F76C8"/>
    <w:rsid w:val="0070011D"/>
    <w:rsid w:val="0070032D"/>
    <w:rsid w:val="00701212"/>
    <w:rsid w:val="00702424"/>
    <w:rsid w:val="007032E5"/>
    <w:rsid w:val="00703AFB"/>
    <w:rsid w:val="00707DD3"/>
    <w:rsid w:val="00710F24"/>
    <w:rsid w:val="00712A9E"/>
    <w:rsid w:val="0071324D"/>
    <w:rsid w:val="0071446F"/>
    <w:rsid w:val="00715334"/>
    <w:rsid w:val="007155AA"/>
    <w:rsid w:val="007243E4"/>
    <w:rsid w:val="00724D4A"/>
    <w:rsid w:val="007254FD"/>
    <w:rsid w:val="00731B6C"/>
    <w:rsid w:val="00735106"/>
    <w:rsid w:val="0073687F"/>
    <w:rsid w:val="00740A69"/>
    <w:rsid w:val="00740F3C"/>
    <w:rsid w:val="00741A32"/>
    <w:rsid w:val="00743705"/>
    <w:rsid w:val="00743A95"/>
    <w:rsid w:val="00743FF0"/>
    <w:rsid w:val="00744231"/>
    <w:rsid w:val="00745967"/>
    <w:rsid w:val="00747EFA"/>
    <w:rsid w:val="00751C4B"/>
    <w:rsid w:val="00755230"/>
    <w:rsid w:val="00756F37"/>
    <w:rsid w:val="00757957"/>
    <w:rsid w:val="00760665"/>
    <w:rsid w:val="00760BEE"/>
    <w:rsid w:val="007611C6"/>
    <w:rsid w:val="00761979"/>
    <w:rsid w:val="007622F9"/>
    <w:rsid w:val="007631DE"/>
    <w:rsid w:val="00763476"/>
    <w:rsid w:val="00765A49"/>
    <w:rsid w:val="007667C9"/>
    <w:rsid w:val="00767741"/>
    <w:rsid w:val="0076775E"/>
    <w:rsid w:val="007715AF"/>
    <w:rsid w:val="00771700"/>
    <w:rsid w:val="007765C4"/>
    <w:rsid w:val="0078116F"/>
    <w:rsid w:val="00784570"/>
    <w:rsid w:val="00786B8E"/>
    <w:rsid w:val="00790FF8"/>
    <w:rsid w:val="00791D7B"/>
    <w:rsid w:val="00795C29"/>
    <w:rsid w:val="00797DFA"/>
    <w:rsid w:val="007A47B8"/>
    <w:rsid w:val="007A7FB8"/>
    <w:rsid w:val="007B1C2F"/>
    <w:rsid w:val="007B2360"/>
    <w:rsid w:val="007B2C8E"/>
    <w:rsid w:val="007B3160"/>
    <w:rsid w:val="007C0DF7"/>
    <w:rsid w:val="007C1152"/>
    <w:rsid w:val="007C291A"/>
    <w:rsid w:val="007C3F15"/>
    <w:rsid w:val="007C473A"/>
    <w:rsid w:val="007C476D"/>
    <w:rsid w:val="007C6806"/>
    <w:rsid w:val="007C6B24"/>
    <w:rsid w:val="007C73BA"/>
    <w:rsid w:val="007C7DA7"/>
    <w:rsid w:val="007D0A61"/>
    <w:rsid w:val="007E12AC"/>
    <w:rsid w:val="007E1FE2"/>
    <w:rsid w:val="007E6238"/>
    <w:rsid w:val="007F1148"/>
    <w:rsid w:val="007F3191"/>
    <w:rsid w:val="007F3671"/>
    <w:rsid w:val="007F397C"/>
    <w:rsid w:val="007F483A"/>
    <w:rsid w:val="007F716F"/>
    <w:rsid w:val="0080022F"/>
    <w:rsid w:val="008005C9"/>
    <w:rsid w:val="0080096E"/>
    <w:rsid w:val="00800C38"/>
    <w:rsid w:val="00802030"/>
    <w:rsid w:val="00802944"/>
    <w:rsid w:val="00803069"/>
    <w:rsid w:val="008036FC"/>
    <w:rsid w:val="00804BB8"/>
    <w:rsid w:val="00804F57"/>
    <w:rsid w:val="00811A97"/>
    <w:rsid w:val="00811CDD"/>
    <w:rsid w:val="00814D74"/>
    <w:rsid w:val="00814EAC"/>
    <w:rsid w:val="00815212"/>
    <w:rsid w:val="00825783"/>
    <w:rsid w:val="00830BB4"/>
    <w:rsid w:val="00832301"/>
    <w:rsid w:val="008344CD"/>
    <w:rsid w:val="00834731"/>
    <w:rsid w:val="00834F7E"/>
    <w:rsid w:val="008400A1"/>
    <w:rsid w:val="00841980"/>
    <w:rsid w:val="0084217C"/>
    <w:rsid w:val="00843259"/>
    <w:rsid w:val="008432DA"/>
    <w:rsid w:val="008445B7"/>
    <w:rsid w:val="008460C0"/>
    <w:rsid w:val="008464C1"/>
    <w:rsid w:val="00852241"/>
    <w:rsid w:val="0085540D"/>
    <w:rsid w:val="00860125"/>
    <w:rsid w:val="008611F4"/>
    <w:rsid w:val="00861767"/>
    <w:rsid w:val="00867150"/>
    <w:rsid w:val="0087165C"/>
    <w:rsid w:val="00871987"/>
    <w:rsid w:val="00873366"/>
    <w:rsid w:val="00874E83"/>
    <w:rsid w:val="00877BC9"/>
    <w:rsid w:val="00880C13"/>
    <w:rsid w:val="00881E3F"/>
    <w:rsid w:val="00883F89"/>
    <w:rsid w:val="0088428D"/>
    <w:rsid w:val="00884BC4"/>
    <w:rsid w:val="0088652A"/>
    <w:rsid w:val="00887042"/>
    <w:rsid w:val="00890404"/>
    <w:rsid w:val="008909FC"/>
    <w:rsid w:val="008927B0"/>
    <w:rsid w:val="00892C6F"/>
    <w:rsid w:val="00893A21"/>
    <w:rsid w:val="00894F3A"/>
    <w:rsid w:val="008961E1"/>
    <w:rsid w:val="0089679B"/>
    <w:rsid w:val="00897067"/>
    <w:rsid w:val="008A0AE0"/>
    <w:rsid w:val="008A14B4"/>
    <w:rsid w:val="008A2E14"/>
    <w:rsid w:val="008A323B"/>
    <w:rsid w:val="008A42F4"/>
    <w:rsid w:val="008B13E7"/>
    <w:rsid w:val="008B1958"/>
    <w:rsid w:val="008B2695"/>
    <w:rsid w:val="008B352A"/>
    <w:rsid w:val="008B4140"/>
    <w:rsid w:val="008C024F"/>
    <w:rsid w:val="008C05AB"/>
    <w:rsid w:val="008C0B73"/>
    <w:rsid w:val="008C2B06"/>
    <w:rsid w:val="008C30D4"/>
    <w:rsid w:val="008C368D"/>
    <w:rsid w:val="008C466D"/>
    <w:rsid w:val="008C4B92"/>
    <w:rsid w:val="008C5E7A"/>
    <w:rsid w:val="008D28B5"/>
    <w:rsid w:val="008E02E4"/>
    <w:rsid w:val="008E0D0D"/>
    <w:rsid w:val="008E2241"/>
    <w:rsid w:val="008E3C6D"/>
    <w:rsid w:val="008E57FC"/>
    <w:rsid w:val="008E7C8B"/>
    <w:rsid w:val="008F01FE"/>
    <w:rsid w:val="008F1738"/>
    <w:rsid w:val="008F2DC2"/>
    <w:rsid w:val="008F301D"/>
    <w:rsid w:val="008F4D99"/>
    <w:rsid w:val="008F5809"/>
    <w:rsid w:val="00900682"/>
    <w:rsid w:val="00900F79"/>
    <w:rsid w:val="00901887"/>
    <w:rsid w:val="00907F39"/>
    <w:rsid w:val="00911B18"/>
    <w:rsid w:val="00912801"/>
    <w:rsid w:val="00913DF5"/>
    <w:rsid w:val="00913EBC"/>
    <w:rsid w:val="009146D4"/>
    <w:rsid w:val="00920517"/>
    <w:rsid w:val="00921759"/>
    <w:rsid w:val="0092192A"/>
    <w:rsid w:val="009229E1"/>
    <w:rsid w:val="0092543E"/>
    <w:rsid w:val="00925605"/>
    <w:rsid w:val="0092754F"/>
    <w:rsid w:val="00930DB7"/>
    <w:rsid w:val="00930F21"/>
    <w:rsid w:val="009323E8"/>
    <w:rsid w:val="0093253A"/>
    <w:rsid w:val="009345E6"/>
    <w:rsid w:val="009348D9"/>
    <w:rsid w:val="00935CA6"/>
    <w:rsid w:val="009361A1"/>
    <w:rsid w:val="00937B73"/>
    <w:rsid w:val="009404B9"/>
    <w:rsid w:val="00942CF3"/>
    <w:rsid w:val="00943551"/>
    <w:rsid w:val="00943EDD"/>
    <w:rsid w:val="0094462B"/>
    <w:rsid w:val="00945C3F"/>
    <w:rsid w:val="0094764A"/>
    <w:rsid w:val="00951822"/>
    <w:rsid w:val="0095256E"/>
    <w:rsid w:val="00952CC9"/>
    <w:rsid w:val="0095378D"/>
    <w:rsid w:val="00955ECD"/>
    <w:rsid w:val="00956EEC"/>
    <w:rsid w:val="00957AC7"/>
    <w:rsid w:val="00961CB9"/>
    <w:rsid w:val="00962434"/>
    <w:rsid w:val="009624CF"/>
    <w:rsid w:val="0096275B"/>
    <w:rsid w:val="00962F4A"/>
    <w:rsid w:val="00963948"/>
    <w:rsid w:val="00963C31"/>
    <w:rsid w:val="00964733"/>
    <w:rsid w:val="009660B9"/>
    <w:rsid w:val="00970582"/>
    <w:rsid w:val="009708EF"/>
    <w:rsid w:val="00980A9B"/>
    <w:rsid w:val="0098460C"/>
    <w:rsid w:val="00987E22"/>
    <w:rsid w:val="009905E9"/>
    <w:rsid w:val="00990641"/>
    <w:rsid w:val="00992440"/>
    <w:rsid w:val="00992BE9"/>
    <w:rsid w:val="00993519"/>
    <w:rsid w:val="009938D7"/>
    <w:rsid w:val="0099667C"/>
    <w:rsid w:val="009A421B"/>
    <w:rsid w:val="009A4489"/>
    <w:rsid w:val="009A4AE0"/>
    <w:rsid w:val="009A5C1D"/>
    <w:rsid w:val="009A5CCD"/>
    <w:rsid w:val="009B4024"/>
    <w:rsid w:val="009B5D6D"/>
    <w:rsid w:val="009B7E4C"/>
    <w:rsid w:val="009C0153"/>
    <w:rsid w:val="009C066F"/>
    <w:rsid w:val="009C382C"/>
    <w:rsid w:val="009C3E8E"/>
    <w:rsid w:val="009C467D"/>
    <w:rsid w:val="009C53D4"/>
    <w:rsid w:val="009C5493"/>
    <w:rsid w:val="009C5647"/>
    <w:rsid w:val="009C5BCE"/>
    <w:rsid w:val="009C613F"/>
    <w:rsid w:val="009C7E12"/>
    <w:rsid w:val="009D4889"/>
    <w:rsid w:val="009D49D5"/>
    <w:rsid w:val="009D5956"/>
    <w:rsid w:val="009D7B72"/>
    <w:rsid w:val="009E0F58"/>
    <w:rsid w:val="009E1971"/>
    <w:rsid w:val="009E3AB7"/>
    <w:rsid w:val="009E6FCD"/>
    <w:rsid w:val="009E709D"/>
    <w:rsid w:val="009F0D6F"/>
    <w:rsid w:val="009F151A"/>
    <w:rsid w:val="009F1D6B"/>
    <w:rsid w:val="009F2E02"/>
    <w:rsid w:val="009F6849"/>
    <w:rsid w:val="009F6D0C"/>
    <w:rsid w:val="009F70B8"/>
    <w:rsid w:val="00A00CF8"/>
    <w:rsid w:val="00A01EDF"/>
    <w:rsid w:val="00A02AFA"/>
    <w:rsid w:val="00A0437D"/>
    <w:rsid w:val="00A058FB"/>
    <w:rsid w:val="00A06661"/>
    <w:rsid w:val="00A06667"/>
    <w:rsid w:val="00A067BF"/>
    <w:rsid w:val="00A06E9F"/>
    <w:rsid w:val="00A07244"/>
    <w:rsid w:val="00A11803"/>
    <w:rsid w:val="00A123E6"/>
    <w:rsid w:val="00A127EA"/>
    <w:rsid w:val="00A15E27"/>
    <w:rsid w:val="00A17D16"/>
    <w:rsid w:val="00A21A6C"/>
    <w:rsid w:val="00A316ED"/>
    <w:rsid w:val="00A31B79"/>
    <w:rsid w:val="00A332AF"/>
    <w:rsid w:val="00A344DC"/>
    <w:rsid w:val="00A34587"/>
    <w:rsid w:val="00A34D17"/>
    <w:rsid w:val="00A3557F"/>
    <w:rsid w:val="00A36C04"/>
    <w:rsid w:val="00A4281B"/>
    <w:rsid w:val="00A44A2A"/>
    <w:rsid w:val="00A45EA0"/>
    <w:rsid w:val="00A477BB"/>
    <w:rsid w:val="00A47911"/>
    <w:rsid w:val="00A50774"/>
    <w:rsid w:val="00A51829"/>
    <w:rsid w:val="00A51A82"/>
    <w:rsid w:val="00A53820"/>
    <w:rsid w:val="00A54897"/>
    <w:rsid w:val="00A55172"/>
    <w:rsid w:val="00A56DBC"/>
    <w:rsid w:val="00A570B0"/>
    <w:rsid w:val="00A57D08"/>
    <w:rsid w:val="00A57E3C"/>
    <w:rsid w:val="00A57F3B"/>
    <w:rsid w:val="00A60702"/>
    <w:rsid w:val="00A611C6"/>
    <w:rsid w:val="00A618BB"/>
    <w:rsid w:val="00A61B65"/>
    <w:rsid w:val="00A61F29"/>
    <w:rsid w:val="00A660B6"/>
    <w:rsid w:val="00A6701E"/>
    <w:rsid w:val="00A6752D"/>
    <w:rsid w:val="00A702A3"/>
    <w:rsid w:val="00A72364"/>
    <w:rsid w:val="00A73F09"/>
    <w:rsid w:val="00A73FFA"/>
    <w:rsid w:val="00A76AE8"/>
    <w:rsid w:val="00A84532"/>
    <w:rsid w:val="00A875D5"/>
    <w:rsid w:val="00A87619"/>
    <w:rsid w:val="00A87C67"/>
    <w:rsid w:val="00A904FE"/>
    <w:rsid w:val="00A9064A"/>
    <w:rsid w:val="00A92DB9"/>
    <w:rsid w:val="00A936D0"/>
    <w:rsid w:val="00A939B4"/>
    <w:rsid w:val="00A93A4B"/>
    <w:rsid w:val="00A947F4"/>
    <w:rsid w:val="00A95AEC"/>
    <w:rsid w:val="00A96719"/>
    <w:rsid w:val="00A967E9"/>
    <w:rsid w:val="00A97C11"/>
    <w:rsid w:val="00AA1A2B"/>
    <w:rsid w:val="00AA1D11"/>
    <w:rsid w:val="00AA1E87"/>
    <w:rsid w:val="00AA25F0"/>
    <w:rsid w:val="00AA32A2"/>
    <w:rsid w:val="00AA67D6"/>
    <w:rsid w:val="00AA7CBD"/>
    <w:rsid w:val="00AB0567"/>
    <w:rsid w:val="00AB16DF"/>
    <w:rsid w:val="00AB5553"/>
    <w:rsid w:val="00AB7616"/>
    <w:rsid w:val="00AB7B08"/>
    <w:rsid w:val="00AC0388"/>
    <w:rsid w:val="00AC0AD3"/>
    <w:rsid w:val="00AC1FB4"/>
    <w:rsid w:val="00AC2EE7"/>
    <w:rsid w:val="00AC460F"/>
    <w:rsid w:val="00AC683D"/>
    <w:rsid w:val="00AD0CD2"/>
    <w:rsid w:val="00AD6A06"/>
    <w:rsid w:val="00AD7C2C"/>
    <w:rsid w:val="00AD7FCE"/>
    <w:rsid w:val="00AE02EF"/>
    <w:rsid w:val="00AE13B7"/>
    <w:rsid w:val="00AE62C7"/>
    <w:rsid w:val="00AE64E0"/>
    <w:rsid w:val="00AF0561"/>
    <w:rsid w:val="00AF171D"/>
    <w:rsid w:val="00AF48BB"/>
    <w:rsid w:val="00AF53BF"/>
    <w:rsid w:val="00AF78F1"/>
    <w:rsid w:val="00AF7911"/>
    <w:rsid w:val="00B02097"/>
    <w:rsid w:val="00B020FE"/>
    <w:rsid w:val="00B02B14"/>
    <w:rsid w:val="00B02B67"/>
    <w:rsid w:val="00B02BAC"/>
    <w:rsid w:val="00B039E0"/>
    <w:rsid w:val="00B03D30"/>
    <w:rsid w:val="00B048F4"/>
    <w:rsid w:val="00B07344"/>
    <w:rsid w:val="00B11823"/>
    <w:rsid w:val="00B13840"/>
    <w:rsid w:val="00B15EC1"/>
    <w:rsid w:val="00B167AB"/>
    <w:rsid w:val="00B17107"/>
    <w:rsid w:val="00B173AF"/>
    <w:rsid w:val="00B21742"/>
    <w:rsid w:val="00B25023"/>
    <w:rsid w:val="00B3002C"/>
    <w:rsid w:val="00B3084A"/>
    <w:rsid w:val="00B31523"/>
    <w:rsid w:val="00B31D85"/>
    <w:rsid w:val="00B3200F"/>
    <w:rsid w:val="00B326A1"/>
    <w:rsid w:val="00B32715"/>
    <w:rsid w:val="00B333DD"/>
    <w:rsid w:val="00B33D0C"/>
    <w:rsid w:val="00B34256"/>
    <w:rsid w:val="00B34AB8"/>
    <w:rsid w:val="00B34EB9"/>
    <w:rsid w:val="00B34FAF"/>
    <w:rsid w:val="00B34FB2"/>
    <w:rsid w:val="00B404E1"/>
    <w:rsid w:val="00B40860"/>
    <w:rsid w:val="00B42DD9"/>
    <w:rsid w:val="00B4392A"/>
    <w:rsid w:val="00B44A99"/>
    <w:rsid w:val="00B4684A"/>
    <w:rsid w:val="00B5029E"/>
    <w:rsid w:val="00B504FD"/>
    <w:rsid w:val="00B5241F"/>
    <w:rsid w:val="00B52E28"/>
    <w:rsid w:val="00B6148D"/>
    <w:rsid w:val="00B62D67"/>
    <w:rsid w:val="00B63A30"/>
    <w:rsid w:val="00B64360"/>
    <w:rsid w:val="00B667DB"/>
    <w:rsid w:val="00B67633"/>
    <w:rsid w:val="00B71889"/>
    <w:rsid w:val="00B71AB4"/>
    <w:rsid w:val="00B74B5A"/>
    <w:rsid w:val="00B75D9D"/>
    <w:rsid w:val="00B77176"/>
    <w:rsid w:val="00B77B12"/>
    <w:rsid w:val="00B81886"/>
    <w:rsid w:val="00B820F0"/>
    <w:rsid w:val="00B826DC"/>
    <w:rsid w:val="00B8382E"/>
    <w:rsid w:val="00B84BE7"/>
    <w:rsid w:val="00B85A1E"/>
    <w:rsid w:val="00B85D9B"/>
    <w:rsid w:val="00B86419"/>
    <w:rsid w:val="00B86495"/>
    <w:rsid w:val="00B90718"/>
    <w:rsid w:val="00B91BFB"/>
    <w:rsid w:val="00B928C0"/>
    <w:rsid w:val="00B94084"/>
    <w:rsid w:val="00B97048"/>
    <w:rsid w:val="00B975AF"/>
    <w:rsid w:val="00B97A9B"/>
    <w:rsid w:val="00BA758F"/>
    <w:rsid w:val="00BB0B2E"/>
    <w:rsid w:val="00BB184A"/>
    <w:rsid w:val="00BB2158"/>
    <w:rsid w:val="00BB22CE"/>
    <w:rsid w:val="00BB465E"/>
    <w:rsid w:val="00BB48AA"/>
    <w:rsid w:val="00BB570C"/>
    <w:rsid w:val="00BB5EF4"/>
    <w:rsid w:val="00BB7BAA"/>
    <w:rsid w:val="00BC09A5"/>
    <w:rsid w:val="00BC1EDD"/>
    <w:rsid w:val="00BC3E8B"/>
    <w:rsid w:val="00BC405C"/>
    <w:rsid w:val="00BC6E8B"/>
    <w:rsid w:val="00BC72CF"/>
    <w:rsid w:val="00BD0321"/>
    <w:rsid w:val="00BD0E9D"/>
    <w:rsid w:val="00BD3E6B"/>
    <w:rsid w:val="00BD60A3"/>
    <w:rsid w:val="00BE18F2"/>
    <w:rsid w:val="00BE4226"/>
    <w:rsid w:val="00BE4AEC"/>
    <w:rsid w:val="00BE4E61"/>
    <w:rsid w:val="00BE5C75"/>
    <w:rsid w:val="00BE5FE5"/>
    <w:rsid w:val="00BE66DC"/>
    <w:rsid w:val="00BE7FB9"/>
    <w:rsid w:val="00BF3105"/>
    <w:rsid w:val="00BF360E"/>
    <w:rsid w:val="00BF377B"/>
    <w:rsid w:val="00BF7620"/>
    <w:rsid w:val="00C00053"/>
    <w:rsid w:val="00C00B1A"/>
    <w:rsid w:val="00C018D9"/>
    <w:rsid w:val="00C02E7B"/>
    <w:rsid w:val="00C03CEB"/>
    <w:rsid w:val="00C06539"/>
    <w:rsid w:val="00C10034"/>
    <w:rsid w:val="00C100DE"/>
    <w:rsid w:val="00C10AE0"/>
    <w:rsid w:val="00C11EB8"/>
    <w:rsid w:val="00C126A5"/>
    <w:rsid w:val="00C14F16"/>
    <w:rsid w:val="00C160F0"/>
    <w:rsid w:val="00C200E1"/>
    <w:rsid w:val="00C21F11"/>
    <w:rsid w:val="00C23A60"/>
    <w:rsid w:val="00C271B9"/>
    <w:rsid w:val="00C27C08"/>
    <w:rsid w:val="00C30F90"/>
    <w:rsid w:val="00C3127E"/>
    <w:rsid w:val="00C32106"/>
    <w:rsid w:val="00C32340"/>
    <w:rsid w:val="00C32341"/>
    <w:rsid w:val="00C3349B"/>
    <w:rsid w:val="00C33B69"/>
    <w:rsid w:val="00C33D02"/>
    <w:rsid w:val="00C35D7D"/>
    <w:rsid w:val="00C36F1A"/>
    <w:rsid w:val="00C36F8D"/>
    <w:rsid w:val="00C37411"/>
    <w:rsid w:val="00C41535"/>
    <w:rsid w:val="00C41674"/>
    <w:rsid w:val="00C423AE"/>
    <w:rsid w:val="00C42F19"/>
    <w:rsid w:val="00C43E7C"/>
    <w:rsid w:val="00C44CF0"/>
    <w:rsid w:val="00C46A48"/>
    <w:rsid w:val="00C52F6E"/>
    <w:rsid w:val="00C533A5"/>
    <w:rsid w:val="00C54A34"/>
    <w:rsid w:val="00C54C1C"/>
    <w:rsid w:val="00C55622"/>
    <w:rsid w:val="00C577FB"/>
    <w:rsid w:val="00C627F4"/>
    <w:rsid w:val="00C63025"/>
    <w:rsid w:val="00C630EF"/>
    <w:rsid w:val="00C706A5"/>
    <w:rsid w:val="00C743D5"/>
    <w:rsid w:val="00C76A8E"/>
    <w:rsid w:val="00C76B1B"/>
    <w:rsid w:val="00C80CE5"/>
    <w:rsid w:val="00C8388C"/>
    <w:rsid w:val="00C84591"/>
    <w:rsid w:val="00C8526A"/>
    <w:rsid w:val="00C85DAF"/>
    <w:rsid w:val="00C90217"/>
    <w:rsid w:val="00C9388C"/>
    <w:rsid w:val="00C94009"/>
    <w:rsid w:val="00CA2B06"/>
    <w:rsid w:val="00CA3D33"/>
    <w:rsid w:val="00CA418E"/>
    <w:rsid w:val="00CA4BF3"/>
    <w:rsid w:val="00CA6DA6"/>
    <w:rsid w:val="00CA6F34"/>
    <w:rsid w:val="00CA7E09"/>
    <w:rsid w:val="00CB57AA"/>
    <w:rsid w:val="00CC0906"/>
    <w:rsid w:val="00CC09EB"/>
    <w:rsid w:val="00CC2672"/>
    <w:rsid w:val="00CC54B2"/>
    <w:rsid w:val="00CC5991"/>
    <w:rsid w:val="00CC5B85"/>
    <w:rsid w:val="00CD018F"/>
    <w:rsid w:val="00CD0E7F"/>
    <w:rsid w:val="00CD1DFA"/>
    <w:rsid w:val="00CD2AE5"/>
    <w:rsid w:val="00CD2D87"/>
    <w:rsid w:val="00CD4131"/>
    <w:rsid w:val="00CD59DC"/>
    <w:rsid w:val="00CD5A60"/>
    <w:rsid w:val="00CD5B31"/>
    <w:rsid w:val="00CD5B7C"/>
    <w:rsid w:val="00CD65F9"/>
    <w:rsid w:val="00CD737B"/>
    <w:rsid w:val="00CE1E8D"/>
    <w:rsid w:val="00CE514A"/>
    <w:rsid w:val="00CE51EC"/>
    <w:rsid w:val="00CE52EA"/>
    <w:rsid w:val="00CE6538"/>
    <w:rsid w:val="00CE70B3"/>
    <w:rsid w:val="00CE70B9"/>
    <w:rsid w:val="00CE7DEE"/>
    <w:rsid w:val="00CF0C03"/>
    <w:rsid w:val="00CF158D"/>
    <w:rsid w:val="00CF1FE4"/>
    <w:rsid w:val="00CF7551"/>
    <w:rsid w:val="00D005EF"/>
    <w:rsid w:val="00D0082A"/>
    <w:rsid w:val="00D04147"/>
    <w:rsid w:val="00D05604"/>
    <w:rsid w:val="00D05655"/>
    <w:rsid w:val="00D0589F"/>
    <w:rsid w:val="00D062C5"/>
    <w:rsid w:val="00D07F69"/>
    <w:rsid w:val="00D12B6B"/>
    <w:rsid w:val="00D1755C"/>
    <w:rsid w:val="00D17E2C"/>
    <w:rsid w:val="00D21DE6"/>
    <w:rsid w:val="00D27A2F"/>
    <w:rsid w:val="00D34E11"/>
    <w:rsid w:val="00D3679B"/>
    <w:rsid w:val="00D4142F"/>
    <w:rsid w:val="00D44436"/>
    <w:rsid w:val="00D446A2"/>
    <w:rsid w:val="00D45613"/>
    <w:rsid w:val="00D45789"/>
    <w:rsid w:val="00D45C1A"/>
    <w:rsid w:val="00D47841"/>
    <w:rsid w:val="00D47881"/>
    <w:rsid w:val="00D553D3"/>
    <w:rsid w:val="00D567CE"/>
    <w:rsid w:val="00D56ACF"/>
    <w:rsid w:val="00D56E71"/>
    <w:rsid w:val="00D57059"/>
    <w:rsid w:val="00D57AC7"/>
    <w:rsid w:val="00D60596"/>
    <w:rsid w:val="00D6081B"/>
    <w:rsid w:val="00D610DE"/>
    <w:rsid w:val="00D61EE6"/>
    <w:rsid w:val="00D66092"/>
    <w:rsid w:val="00D667E9"/>
    <w:rsid w:val="00D67176"/>
    <w:rsid w:val="00D67378"/>
    <w:rsid w:val="00D70373"/>
    <w:rsid w:val="00D72755"/>
    <w:rsid w:val="00D75726"/>
    <w:rsid w:val="00D76BFC"/>
    <w:rsid w:val="00D776F8"/>
    <w:rsid w:val="00D80E0A"/>
    <w:rsid w:val="00D80ED7"/>
    <w:rsid w:val="00D868A3"/>
    <w:rsid w:val="00D87C50"/>
    <w:rsid w:val="00D91DAF"/>
    <w:rsid w:val="00D92274"/>
    <w:rsid w:val="00D93E0B"/>
    <w:rsid w:val="00D94757"/>
    <w:rsid w:val="00D97158"/>
    <w:rsid w:val="00DA05B2"/>
    <w:rsid w:val="00DA079F"/>
    <w:rsid w:val="00DA0B92"/>
    <w:rsid w:val="00DA126A"/>
    <w:rsid w:val="00DA137E"/>
    <w:rsid w:val="00DA4CEA"/>
    <w:rsid w:val="00DA5C94"/>
    <w:rsid w:val="00DA5CB8"/>
    <w:rsid w:val="00DA6A1F"/>
    <w:rsid w:val="00DB0539"/>
    <w:rsid w:val="00DB2685"/>
    <w:rsid w:val="00DB6B2A"/>
    <w:rsid w:val="00DB75E9"/>
    <w:rsid w:val="00DC0CF0"/>
    <w:rsid w:val="00DC3793"/>
    <w:rsid w:val="00DC637B"/>
    <w:rsid w:val="00DD0C7C"/>
    <w:rsid w:val="00DD1E25"/>
    <w:rsid w:val="00DD2243"/>
    <w:rsid w:val="00DD24DA"/>
    <w:rsid w:val="00DD50F5"/>
    <w:rsid w:val="00DE0350"/>
    <w:rsid w:val="00DE0AC3"/>
    <w:rsid w:val="00DF0081"/>
    <w:rsid w:val="00DF7D90"/>
    <w:rsid w:val="00E0076D"/>
    <w:rsid w:val="00E0141D"/>
    <w:rsid w:val="00E01CBE"/>
    <w:rsid w:val="00E0319B"/>
    <w:rsid w:val="00E038CA"/>
    <w:rsid w:val="00E03F1A"/>
    <w:rsid w:val="00E03F46"/>
    <w:rsid w:val="00E046E7"/>
    <w:rsid w:val="00E053A6"/>
    <w:rsid w:val="00E060B0"/>
    <w:rsid w:val="00E07213"/>
    <w:rsid w:val="00E07826"/>
    <w:rsid w:val="00E07B0A"/>
    <w:rsid w:val="00E1126C"/>
    <w:rsid w:val="00E15207"/>
    <w:rsid w:val="00E15704"/>
    <w:rsid w:val="00E23F20"/>
    <w:rsid w:val="00E24B1D"/>
    <w:rsid w:val="00E266DA"/>
    <w:rsid w:val="00E30FC4"/>
    <w:rsid w:val="00E31566"/>
    <w:rsid w:val="00E34256"/>
    <w:rsid w:val="00E34D68"/>
    <w:rsid w:val="00E356D6"/>
    <w:rsid w:val="00E35E77"/>
    <w:rsid w:val="00E36943"/>
    <w:rsid w:val="00E40142"/>
    <w:rsid w:val="00E415FF"/>
    <w:rsid w:val="00E4280B"/>
    <w:rsid w:val="00E47B86"/>
    <w:rsid w:val="00E5043B"/>
    <w:rsid w:val="00E511A8"/>
    <w:rsid w:val="00E525E4"/>
    <w:rsid w:val="00E53B8E"/>
    <w:rsid w:val="00E553CE"/>
    <w:rsid w:val="00E55590"/>
    <w:rsid w:val="00E55AB0"/>
    <w:rsid w:val="00E56015"/>
    <w:rsid w:val="00E611A4"/>
    <w:rsid w:val="00E62228"/>
    <w:rsid w:val="00E63C5D"/>
    <w:rsid w:val="00E66700"/>
    <w:rsid w:val="00E66CA1"/>
    <w:rsid w:val="00E66F85"/>
    <w:rsid w:val="00E67A88"/>
    <w:rsid w:val="00E70429"/>
    <w:rsid w:val="00E72D28"/>
    <w:rsid w:val="00E7422D"/>
    <w:rsid w:val="00E77CEF"/>
    <w:rsid w:val="00E804E1"/>
    <w:rsid w:val="00E805D5"/>
    <w:rsid w:val="00E82C46"/>
    <w:rsid w:val="00E82F00"/>
    <w:rsid w:val="00E8310B"/>
    <w:rsid w:val="00E84BE9"/>
    <w:rsid w:val="00E85854"/>
    <w:rsid w:val="00E876FA"/>
    <w:rsid w:val="00E9115C"/>
    <w:rsid w:val="00E935BE"/>
    <w:rsid w:val="00E93752"/>
    <w:rsid w:val="00E94A96"/>
    <w:rsid w:val="00EA071D"/>
    <w:rsid w:val="00EA0721"/>
    <w:rsid w:val="00EA0AF5"/>
    <w:rsid w:val="00EA0B12"/>
    <w:rsid w:val="00EA332A"/>
    <w:rsid w:val="00EA56D0"/>
    <w:rsid w:val="00EA64F0"/>
    <w:rsid w:val="00EA6DF6"/>
    <w:rsid w:val="00EA7224"/>
    <w:rsid w:val="00EA7A6C"/>
    <w:rsid w:val="00EA7B8B"/>
    <w:rsid w:val="00EB0CA1"/>
    <w:rsid w:val="00EB20AE"/>
    <w:rsid w:val="00EB2A05"/>
    <w:rsid w:val="00EB4257"/>
    <w:rsid w:val="00EB5276"/>
    <w:rsid w:val="00EB54B1"/>
    <w:rsid w:val="00EB620E"/>
    <w:rsid w:val="00EC1953"/>
    <w:rsid w:val="00EC1BB4"/>
    <w:rsid w:val="00EC26AA"/>
    <w:rsid w:val="00EC289E"/>
    <w:rsid w:val="00EC3080"/>
    <w:rsid w:val="00ED0B1F"/>
    <w:rsid w:val="00ED1C80"/>
    <w:rsid w:val="00ED41AE"/>
    <w:rsid w:val="00ED50D3"/>
    <w:rsid w:val="00ED5643"/>
    <w:rsid w:val="00ED5C03"/>
    <w:rsid w:val="00ED5EA0"/>
    <w:rsid w:val="00ED6723"/>
    <w:rsid w:val="00ED6C7F"/>
    <w:rsid w:val="00ED7B08"/>
    <w:rsid w:val="00EE0275"/>
    <w:rsid w:val="00EE1A3C"/>
    <w:rsid w:val="00EE30A7"/>
    <w:rsid w:val="00EE4546"/>
    <w:rsid w:val="00EE5029"/>
    <w:rsid w:val="00EE683C"/>
    <w:rsid w:val="00EE73E7"/>
    <w:rsid w:val="00EE7411"/>
    <w:rsid w:val="00EE7C4A"/>
    <w:rsid w:val="00EF2857"/>
    <w:rsid w:val="00EF3BBE"/>
    <w:rsid w:val="00EF3C89"/>
    <w:rsid w:val="00EF405B"/>
    <w:rsid w:val="00EF6821"/>
    <w:rsid w:val="00EF686F"/>
    <w:rsid w:val="00EF6BAE"/>
    <w:rsid w:val="00EF7E7A"/>
    <w:rsid w:val="00F00A7B"/>
    <w:rsid w:val="00F00B05"/>
    <w:rsid w:val="00F0186E"/>
    <w:rsid w:val="00F068BC"/>
    <w:rsid w:val="00F075E3"/>
    <w:rsid w:val="00F076EA"/>
    <w:rsid w:val="00F100D7"/>
    <w:rsid w:val="00F110DE"/>
    <w:rsid w:val="00F11971"/>
    <w:rsid w:val="00F12348"/>
    <w:rsid w:val="00F13DC9"/>
    <w:rsid w:val="00F151AC"/>
    <w:rsid w:val="00F15B53"/>
    <w:rsid w:val="00F21126"/>
    <w:rsid w:val="00F21437"/>
    <w:rsid w:val="00F22D1B"/>
    <w:rsid w:val="00F24520"/>
    <w:rsid w:val="00F24688"/>
    <w:rsid w:val="00F25C46"/>
    <w:rsid w:val="00F27CE7"/>
    <w:rsid w:val="00F33AC8"/>
    <w:rsid w:val="00F348FE"/>
    <w:rsid w:val="00F34D71"/>
    <w:rsid w:val="00F361A4"/>
    <w:rsid w:val="00F366F6"/>
    <w:rsid w:val="00F368D4"/>
    <w:rsid w:val="00F36994"/>
    <w:rsid w:val="00F371DF"/>
    <w:rsid w:val="00F410DB"/>
    <w:rsid w:val="00F412C6"/>
    <w:rsid w:val="00F42518"/>
    <w:rsid w:val="00F425F5"/>
    <w:rsid w:val="00F45941"/>
    <w:rsid w:val="00F46B3A"/>
    <w:rsid w:val="00F472C4"/>
    <w:rsid w:val="00F517C6"/>
    <w:rsid w:val="00F52212"/>
    <w:rsid w:val="00F52592"/>
    <w:rsid w:val="00F54D32"/>
    <w:rsid w:val="00F54F7B"/>
    <w:rsid w:val="00F55A88"/>
    <w:rsid w:val="00F5785C"/>
    <w:rsid w:val="00F57E4B"/>
    <w:rsid w:val="00F72977"/>
    <w:rsid w:val="00F76344"/>
    <w:rsid w:val="00F7780E"/>
    <w:rsid w:val="00F77BB9"/>
    <w:rsid w:val="00F80565"/>
    <w:rsid w:val="00F80621"/>
    <w:rsid w:val="00F81427"/>
    <w:rsid w:val="00F863BC"/>
    <w:rsid w:val="00F875D9"/>
    <w:rsid w:val="00F9064F"/>
    <w:rsid w:val="00F90F75"/>
    <w:rsid w:val="00F923D9"/>
    <w:rsid w:val="00F93CB5"/>
    <w:rsid w:val="00F95F5F"/>
    <w:rsid w:val="00FA2A88"/>
    <w:rsid w:val="00FA40EA"/>
    <w:rsid w:val="00FB07C9"/>
    <w:rsid w:val="00FB0A3D"/>
    <w:rsid w:val="00FB5ADC"/>
    <w:rsid w:val="00FC1076"/>
    <w:rsid w:val="00FC196D"/>
    <w:rsid w:val="00FC2D99"/>
    <w:rsid w:val="00FC3776"/>
    <w:rsid w:val="00FC4360"/>
    <w:rsid w:val="00FC6B08"/>
    <w:rsid w:val="00FC6B10"/>
    <w:rsid w:val="00FC6CA8"/>
    <w:rsid w:val="00FD1950"/>
    <w:rsid w:val="00FD1F15"/>
    <w:rsid w:val="00FD7877"/>
    <w:rsid w:val="00FE003D"/>
    <w:rsid w:val="00FE0FDA"/>
    <w:rsid w:val="00FE2181"/>
    <w:rsid w:val="00FE26E8"/>
    <w:rsid w:val="00FE31A4"/>
    <w:rsid w:val="00FE43AD"/>
    <w:rsid w:val="00FE43B6"/>
    <w:rsid w:val="00FE5918"/>
    <w:rsid w:val="00FE5EE2"/>
    <w:rsid w:val="00FE647D"/>
    <w:rsid w:val="00FE6511"/>
    <w:rsid w:val="00FF011D"/>
    <w:rsid w:val="00FF0310"/>
    <w:rsid w:val="00FF06F1"/>
    <w:rsid w:val="00FF0CE5"/>
    <w:rsid w:val="00FF4A3E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2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F7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D29"/>
    <w:pPr>
      <w:ind w:left="720"/>
    </w:pPr>
  </w:style>
  <w:style w:type="paragraph" w:styleId="Header">
    <w:name w:val="header"/>
    <w:basedOn w:val="Normal"/>
    <w:link w:val="HeaderChar"/>
    <w:uiPriority w:val="99"/>
    <w:rsid w:val="008E2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2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E2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241"/>
    <w:rPr>
      <w:sz w:val="24"/>
      <w:szCs w:val="24"/>
    </w:rPr>
  </w:style>
  <w:style w:type="character" w:styleId="Hyperlink">
    <w:name w:val="Hyperlink"/>
    <w:basedOn w:val="DefaultParagraphFont"/>
    <w:rsid w:val="005038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0387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775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2588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2019-06-04T18:26:00Z</dcterms:created>
  <dcterms:modified xsi:type="dcterms:W3CDTF">2019-06-05T17:23:00Z</dcterms:modified>
</cp:coreProperties>
</file>